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D9" w:rsidRPr="00C01BEE" w:rsidRDefault="001D7CD9" w:rsidP="001D7C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педагогов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1D7CD9" w:rsidRPr="00C01BEE" w:rsidRDefault="001D7CD9" w:rsidP="001D7CD9">
      <w:pPr>
        <w:tabs>
          <w:tab w:val="center" w:pos="7497"/>
          <w:tab w:val="left" w:pos="11520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художественной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направленности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5353"/>
        <w:gridCol w:w="3260"/>
        <w:gridCol w:w="2268"/>
        <w:gridCol w:w="3402"/>
      </w:tblGrid>
      <w:tr w:rsidR="00A95413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402" w:type="dxa"/>
            <w:vAlign w:val="center"/>
          </w:tcPr>
          <w:p w:rsidR="00A95413" w:rsidRPr="00F87956" w:rsidRDefault="00A95413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1D7CD9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A95413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«СИМФОНИЯ ТАЛАНТОВ»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/94117/</w:t>
              </w:r>
            </w:hyperlink>
          </w:p>
        </w:tc>
      </w:tr>
      <w:tr w:rsidR="00A95413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«Зимняя сказка»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zimnyaya-skazka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«Волшебный Новый год»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volshebnyj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novyj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-god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рисунка «Символы России»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 – 30.12.2026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new-gi.ru/contests/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simvoly-rossii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«ЖИВИ ИСКУССТВОМ»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/94262/</w:t>
              </w:r>
            </w:hyperlink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Международный фестиваль-конкурс «Жемчужины Татарстана»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14–15.02.2026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/95913/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«Защитим Отечество»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zashhitim-otechestvo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«8 марта»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/8-marta</w:t>
              </w:r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искусств «ЗОЛОТАЯ ЛИРА»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21–22.03.2026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/94263/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XXXV Международный фестиваль «НЕВСКИЕ ПЕРСПЕКТИВЫ» (Festivali.biz)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29–31.03.2026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nevskie-perspektivy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«Весна красна! Весне дорогу!»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vesna-krasna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«Музыкальная весна»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6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muzykalnaya-</w:t>
              </w:r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lastRenderedPageBreak/>
                <w:t>vesna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«Краски детства»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 – 24.05.2026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/94371/</w:t>
              </w:r>
            </w:hyperlink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Всероссийский конкурс хореографии «Вот это поворот!»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/97989/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«Бескрайний космос»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beskrainij-kosmos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«Космос глазами детей»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kosmos-glazami-detej</w:t>
              </w:r>
              <w:proofErr w:type="spellEnd"/>
            </w:hyperlink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«БУДУЩЕЕ РОССИИ»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18–19.04.2026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/96953/</w:t>
              </w:r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Победы»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2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/den-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pobedy</w:t>
              </w:r>
              <w:proofErr w:type="spellEnd"/>
            </w:hyperlink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 Всероссийский фестиваль-конкурс «Яблонь белый цвет»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/97966/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Международный конкурс-фестиваль «ПАРАД ИСКУССТВ» (Festivali.biz)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03–06.05.2026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parad-iskusstv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«Герои Великой Победы»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geroi-velikoj-pobedy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«Краски лета»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kraski-leta</w:t>
              </w:r>
              <w:proofErr w:type="spellEnd"/>
            </w:hyperlink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Международный конкурс «КАЗАНЬ-</w:t>
            </w:r>
            <w:proofErr w:type="gram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gram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/99061/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XXVIII Международный фестиваль «ХРУСТАЛЬНЫЙ ДЕЛЬФИН» (Festivali.biz)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15–24.06.2026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8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hrustalnyj-delfin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«Летнее настроение»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9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letnee-nastroenie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Летний период — прием заявок на осенние конкурсы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XXX Международный фестиваль «ХРУСТАЛЬНЫЙ ДЕЛЬФИН» (июль) </w:t>
            </w: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(Festivali.biz)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08–17.07.2026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1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hrustalnyj-delfin-iyul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новому учебному году, набор групп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XXXVII Международный фестиваль «НЕВСКИЕ ПЕРСПЕКТИВЫ» (Festivali.biz)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14–16.08.2026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3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nevskie-perspektivy-avgust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«Мгновения осени»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 – 31.10.2026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/89295/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«Золотая осень»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5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zolotaya-osen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«Дары осени»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6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dary-oseni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Республиканский конкурс «Таланты Татарстана»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 Международный фестиваль «Содружество талантов»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01–02.11.2026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/89362/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XIII Международный фестиваль «ЯНТАРНЫЙ ОСТРОВ» (Festivali.biz)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9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yantarnyj-ostrov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 Республиканский конкурс «Новогодняя сказка»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– 25.12.2026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/89499/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«Новогодняя сказка»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1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novogodnyaya-skazka</w:t>
              </w:r>
              <w:proofErr w:type="spellEnd"/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XXXVIII Международный фестиваль «НЕВСКИЕ ПЕРСПЕКТИВЫ» (Festivali.biz)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2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nevskie-perspektivy-noyabr</w:t>
              </w:r>
              <w:proofErr w:type="spellEnd"/>
            </w:hyperlink>
          </w:p>
        </w:tc>
      </w:tr>
      <w:tr w:rsidR="001D7CD9" w:rsidRPr="00303401" w:rsidTr="001D7CD9">
        <w:tc>
          <w:tcPr>
            <w:tcW w:w="14283" w:type="dxa"/>
            <w:gridSpan w:val="4"/>
            <w:vAlign w:val="center"/>
          </w:tcPr>
          <w:p w:rsidR="001D7CD9" w:rsidRPr="00F87956" w:rsidRDefault="001D7CD9" w:rsidP="001D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95413" w:rsidRPr="00303401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«НОВОГОДНЯЯ ПЛАНЕТА» (ПАНОРАМА)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/89287/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«Волшебный Новый год»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4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volshebnyj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novyj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-god</w:t>
              </w:r>
            </w:hyperlink>
          </w:p>
        </w:tc>
      </w:tr>
      <w:tr w:rsidR="00A95413" w:rsidRPr="001D7CD9" w:rsidTr="001D7CD9">
        <w:tc>
          <w:tcPr>
            <w:tcW w:w="5353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«Подарок Деду Морозу» (</w:t>
            </w:r>
            <w:proofErr w:type="spellStart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268" w:type="dxa"/>
            <w:vAlign w:val="center"/>
          </w:tcPr>
          <w:p w:rsidR="00A95413" w:rsidRPr="00F87956" w:rsidRDefault="00A95413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A95413" w:rsidRPr="00F87956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5" w:tgtFrame="_blank" w:history="1"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A95413" w:rsidRPr="00F879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podarok-dedu-morozu</w:t>
              </w:r>
              <w:proofErr w:type="spellEnd"/>
            </w:hyperlink>
          </w:p>
        </w:tc>
      </w:tr>
      <w:tr w:rsidR="007765A6" w:rsidRPr="004D6F9F" w:rsidTr="001D7CD9">
        <w:tc>
          <w:tcPr>
            <w:tcW w:w="14283" w:type="dxa"/>
            <w:gridSpan w:val="4"/>
          </w:tcPr>
          <w:p w:rsidR="007765A6" w:rsidRPr="004D6F9F" w:rsidRDefault="007765A6" w:rsidP="001D7CD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1D7CD9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lastRenderedPageBreak/>
              <w:t>КОНКУРСЫ ПЕДАГОГИЧЕСКОГО МАСТЕРСТВА</w:t>
            </w:r>
            <w:r w:rsidRPr="00B55CC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7765A6" w:rsidRPr="004D6F9F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402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</w:t>
            </w:r>
          </w:p>
        </w:tc>
      </w:tr>
      <w:tr w:rsidR="007765A6" w:rsidRPr="004D6F9F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– мастер!»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«Мастер-класс художественной направленности»)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 – 19.03.2026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/95032/</w:t>
              </w:r>
            </w:hyperlink>
          </w:p>
        </w:tc>
      </w:tr>
      <w:tr w:rsidR="007765A6" w:rsidRPr="004D6F9F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«Творчество, искусство, мастерство»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разработки)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 – 12.12.2026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/90603/</w:t>
              </w:r>
            </w:hyperlink>
          </w:p>
        </w:tc>
      </w:tr>
      <w:tr w:rsidR="007765A6" w:rsidRPr="004D6F9F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«Портфолио педагогических работников»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– 06.03.2026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/94789/</w:t>
              </w:r>
            </w:hyperlink>
          </w:p>
        </w:tc>
      </w:tr>
      <w:tr w:rsidR="007765A6" w:rsidRPr="004D6F9F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глазами педагога»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(художественные работы педагогов)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– 20.02.2026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7765A6" w:rsidRPr="004D6F9F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«Арктур»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профмастерство</w:t>
            </w:r>
            <w:proofErr w:type="spellEnd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доп. образования)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ежегодно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/89395/</w:t>
              </w:r>
            </w:hyperlink>
          </w:p>
        </w:tc>
      </w:tr>
      <w:tr w:rsidR="007765A6" w:rsidRPr="001D7CD9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«Педагогика + Искусство»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(профессиональный конкурс) (</w:t>
            </w:r>
            <w:proofErr w:type="spellStart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Art-Ptica</w:t>
            </w:r>
            <w:proofErr w:type="spellEnd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1" w:tgtFrame="_blank" w:history="1"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art-ptica.ru/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</w:t>
              </w:r>
              <w:proofErr w:type="spellEnd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pedagogika-iskusstvo</w:t>
              </w:r>
              <w:proofErr w:type="spellEnd"/>
            </w:hyperlink>
          </w:p>
        </w:tc>
      </w:tr>
      <w:tr w:rsidR="007765A6" w:rsidRPr="001D7CD9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«Лучшие практики дополнительного образования»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(художественные направления) (</w:t>
            </w:r>
            <w:proofErr w:type="spellStart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 – 17.04.2026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2" w:tgtFrame="_blank" w:history="1"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new-gi.ru/teachers.html</w:t>
              </w:r>
            </w:hyperlink>
          </w:p>
        </w:tc>
      </w:tr>
      <w:tr w:rsidR="007765A6" w:rsidRPr="001D7CD9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«Нравственно-патриотическое воспитание детей»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профконкурс</w:t>
            </w:r>
            <w:proofErr w:type="spellEnd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25.05.2026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3" w:tgtFrame="_blank" w:history="1"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new-gi.ru/contests/</w:t>
              </w:r>
              <w:proofErr w:type="spellStart"/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nravstvenno-patrioticheskoe</w:t>
              </w:r>
              <w:proofErr w:type="spellEnd"/>
            </w:hyperlink>
          </w:p>
        </w:tc>
      </w:tr>
      <w:tr w:rsidR="007765A6" w:rsidRPr="001D7CD9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«Браво!»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(Всероссийский конкурс педагогического мастерства) (Culture.ru)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 – 20.03.2026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4" w:tgtFrame="_blank" w:history="1"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culture.ru/events/6392209/vi-vserossiiskii-konkurs-pedagogicheskogo-masterstva-bravo</w:t>
              </w:r>
            </w:hyperlink>
          </w:p>
        </w:tc>
      </w:tr>
      <w:tr w:rsidR="007765A6" w:rsidRPr="004D6F9F" w:rsidTr="001D7CD9">
        <w:tc>
          <w:tcPr>
            <w:tcW w:w="5353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«Сердце отдаю детям»</w:t>
            </w: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(конкурс для работников доп. образования) (Региональные порталы)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="007765A6" w:rsidRPr="00B5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rmc23.ru</w:t>
              </w:r>
            </w:hyperlink>
          </w:p>
        </w:tc>
      </w:tr>
      <w:tr w:rsidR="007765A6" w:rsidRPr="004D6F9F" w:rsidTr="001D7CD9">
        <w:tc>
          <w:tcPr>
            <w:tcW w:w="14283" w:type="dxa"/>
            <w:gridSpan w:val="4"/>
          </w:tcPr>
          <w:p w:rsidR="007765A6" w:rsidRPr="004D6F9F" w:rsidRDefault="007765A6" w:rsidP="001D7C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1D7CD9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КОНФЕРЕНЦИИ И СЕМИНАРЫ</w:t>
            </w:r>
            <w:r w:rsidRPr="004D6F9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7765A6" w:rsidRPr="004D6F9F" w:rsidTr="005179CD">
        <w:tc>
          <w:tcPr>
            <w:tcW w:w="5353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3402" w:type="dxa"/>
            <w:vAlign w:val="center"/>
          </w:tcPr>
          <w:p w:rsidR="007765A6" w:rsidRPr="00B55CCC" w:rsidRDefault="007765A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/ Контакты</w:t>
            </w:r>
          </w:p>
        </w:tc>
      </w:tr>
      <w:tr w:rsidR="007765A6" w:rsidRPr="004D6F9F" w:rsidTr="005179CD">
        <w:tc>
          <w:tcPr>
            <w:tcW w:w="5353" w:type="dxa"/>
            <w:vAlign w:val="center"/>
          </w:tcPr>
          <w:p w:rsidR="007765A6" w:rsidRPr="004D6F9F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r w:rsidRPr="004D6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«Роль школьного театра в социализации личности»</w:t>
            </w:r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7765A6" w:rsidRPr="00E04F47">
                <w:rPr>
                  <w:rStyle w:val="a4"/>
                </w:rPr>
                <w:t>https://panorama.tatar/catalog/inoe/97963/</w:t>
              </w:r>
            </w:hyperlink>
            <w:r w:rsidR="007765A6">
              <w:t xml:space="preserve"> </w:t>
            </w:r>
          </w:p>
        </w:tc>
      </w:tr>
      <w:tr w:rsidR="007765A6" w:rsidRPr="004D6F9F" w:rsidTr="005179CD">
        <w:tc>
          <w:tcPr>
            <w:tcW w:w="5353" w:type="dxa"/>
            <w:vAlign w:val="center"/>
          </w:tcPr>
          <w:p w:rsidR="007765A6" w:rsidRPr="004D6F9F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</w:t>
            </w:r>
            <w:r w:rsidRPr="004D6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«Музей и дети. Музейная деятельность как ресурс воспитания»</w:t>
            </w:r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7765A6" w:rsidRPr="00E04F47">
                <w:rPr>
                  <w:rStyle w:val="a4"/>
                </w:rPr>
                <w:t>https://panorama.tatar/catalog/inoe/97922/</w:t>
              </w:r>
            </w:hyperlink>
            <w:r w:rsidR="007765A6">
              <w:t xml:space="preserve"> </w:t>
            </w:r>
          </w:p>
        </w:tc>
      </w:tr>
      <w:tr w:rsidR="007765A6" w:rsidRPr="004D6F9F" w:rsidTr="005179CD">
        <w:tc>
          <w:tcPr>
            <w:tcW w:w="5353" w:type="dxa"/>
            <w:vAlign w:val="center"/>
          </w:tcPr>
          <w:p w:rsidR="007765A6" w:rsidRPr="004D6F9F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r w:rsidRPr="004D6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«Тенденции в обучении детей ДПИ»</w:t>
            </w:r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7765A6" w:rsidRPr="00E04F47">
                <w:rPr>
                  <w:rStyle w:val="a4"/>
                </w:rPr>
                <w:t>https://panorama.tatar/</w:t>
              </w:r>
            </w:hyperlink>
            <w:r w:rsidR="007765A6">
              <w:t xml:space="preserve"> </w:t>
            </w:r>
          </w:p>
        </w:tc>
      </w:tr>
      <w:tr w:rsidR="007765A6" w:rsidRPr="004D6F9F" w:rsidTr="005179CD">
        <w:tc>
          <w:tcPr>
            <w:tcW w:w="5353" w:type="dxa"/>
            <w:vAlign w:val="center"/>
          </w:tcPr>
          <w:p w:rsidR="007765A6" w:rsidRPr="004D6F9F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 xml:space="preserve">Конференция </w:t>
            </w:r>
            <w:r w:rsidRPr="004D6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«Интегративный подход в художественном образовании»</w:t>
            </w:r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PedJournal</w:t>
            </w:r>
            <w:proofErr w:type="spellEnd"/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7765A6" w:rsidRPr="00E04F47">
                <w:rPr>
                  <w:rStyle w:val="a4"/>
                </w:rPr>
                <w:t>https://pedjournal.ru/</w:t>
              </w:r>
            </w:hyperlink>
            <w:r w:rsidR="007765A6">
              <w:t xml:space="preserve"> </w:t>
            </w:r>
          </w:p>
        </w:tc>
      </w:tr>
      <w:tr w:rsidR="007765A6" w:rsidRPr="004D6F9F" w:rsidTr="005179CD">
        <w:tc>
          <w:tcPr>
            <w:tcW w:w="5353" w:type="dxa"/>
            <w:vAlign w:val="center"/>
          </w:tcPr>
          <w:p w:rsidR="007765A6" w:rsidRPr="004D6F9F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Курсы повышения квалификации</w:t>
            </w:r>
            <w:r w:rsidRPr="004D6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МГИК</w:t>
            </w:r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рамках фестивалей Festivali.biz)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фестивалей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765A6" w:rsidRPr="00E04F47">
                <w:rPr>
                  <w:rStyle w:val="a4"/>
                </w:rPr>
                <w:t>https://festivali.biz/kursy.html</w:t>
              </w:r>
            </w:hyperlink>
            <w:r w:rsidR="007765A6">
              <w:t xml:space="preserve"> </w:t>
            </w:r>
          </w:p>
        </w:tc>
      </w:tr>
      <w:tr w:rsidR="007765A6" w:rsidRPr="004D6F9F" w:rsidTr="005179CD">
        <w:tc>
          <w:tcPr>
            <w:tcW w:w="5353" w:type="dxa"/>
            <w:vAlign w:val="center"/>
          </w:tcPr>
          <w:p w:rsidR="007765A6" w:rsidRPr="004D6F9F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Всероссийская НПК</w:t>
            </w:r>
            <w:r w:rsidRPr="004D6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«Ломоносовские чтения»</w:t>
            </w:r>
            <w:r w:rsidRPr="004D6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(секция художественного образования) (ПАНОРАМА)</w:t>
            </w:r>
          </w:p>
        </w:tc>
        <w:tc>
          <w:tcPr>
            <w:tcW w:w="3260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19.12.2025 – 28.03.2026</w:t>
            </w:r>
          </w:p>
        </w:tc>
        <w:tc>
          <w:tcPr>
            <w:tcW w:w="2268" w:type="dxa"/>
            <w:vAlign w:val="center"/>
          </w:tcPr>
          <w:p w:rsidR="007765A6" w:rsidRPr="00B55CCC" w:rsidRDefault="007765A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3402" w:type="dxa"/>
            <w:vAlign w:val="center"/>
          </w:tcPr>
          <w:p w:rsidR="007765A6" w:rsidRPr="00B55CCC" w:rsidRDefault="005179CD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765A6" w:rsidRPr="00E04F47">
                <w:rPr>
                  <w:rStyle w:val="a4"/>
                </w:rPr>
                <w:t>https://edu.tatar.ru/upload/storage/org1530/files/</w:t>
              </w:r>
            </w:hyperlink>
            <w:r w:rsidR="007765A6">
              <w:t xml:space="preserve"> </w:t>
            </w:r>
          </w:p>
        </w:tc>
      </w:tr>
    </w:tbl>
    <w:p w:rsidR="007765A6" w:rsidRPr="00B55CCC" w:rsidRDefault="007765A6" w:rsidP="00776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A6" w:rsidRDefault="007765A6" w:rsidP="00776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764" w:rsidRPr="007765A6" w:rsidRDefault="00B96764"/>
    <w:p w:rsidR="007765A6" w:rsidRDefault="007765A6"/>
    <w:p w:rsidR="007765A6" w:rsidRPr="007765A6" w:rsidRDefault="007765A6"/>
    <w:sectPr w:rsidR="007765A6" w:rsidRPr="007765A6" w:rsidSect="001D7CD9">
      <w:pgSz w:w="16838" w:h="11906" w:orient="landscape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5A"/>
    <w:rsid w:val="001D7CD9"/>
    <w:rsid w:val="005179CD"/>
    <w:rsid w:val="0053304D"/>
    <w:rsid w:val="007765A6"/>
    <w:rsid w:val="00A95413"/>
    <w:rsid w:val="00B96764"/>
    <w:rsid w:val="00C91D5A"/>
    <w:rsid w:val="00CA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65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6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orama.tatar/catalog/art/94263/" TargetMode="External"/><Relationship Id="rId18" Type="http://schemas.openxmlformats.org/officeDocument/2006/relationships/hyperlink" Target="https://panorama.tatar/catalog/art/97989/" TargetMode="External"/><Relationship Id="rId26" Type="http://schemas.openxmlformats.org/officeDocument/2006/relationships/hyperlink" Target="https://konkurs-kids.ru/konkurs/kraski-leta" TargetMode="External"/><Relationship Id="rId39" Type="http://schemas.openxmlformats.org/officeDocument/2006/relationships/hyperlink" Target="https://festivali.biz/festival/yantarnyj-ostrov" TargetMode="External"/><Relationship Id="rId21" Type="http://schemas.openxmlformats.org/officeDocument/2006/relationships/hyperlink" Target="https://panorama.tatar/catalog/art/96953/" TargetMode="External"/><Relationship Id="rId34" Type="http://schemas.openxmlformats.org/officeDocument/2006/relationships/hyperlink" Target="https://panorama.tatar/catalog/art/89295/" TargetMode="External"/><Relationship Id="rId42" Type="http://schemas.openxmlformats.org/officeDocument/2006/relationships/hyperlink" Target="https://festivali.biz/festival/nevskie-perspektivy-noyabr" TargetMode="External"/><Relationship Id="rId47" Type="http://schemas.openxmlformats.org/officeDocument/2006/relationships/hyperlink" Target="https://panorama.tatar/catalog/inoe/90603/" TargetMode="External"/><Relationship Id="rId50" Type="http://schemas.openxmlformats.org/officeDocument/2006/relationships/hyperlink" Target="https://panorama.tatar/catalog/inoe/89395/" TargetMode="External"/><Relationship Id="rId55" Type="http://schemas.openxmlformats.org/officeDocument/2006/relationships/hyperlink" Target="https://rmc23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art-talant.org/konkurs/volshebnyj-novyj-go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art-talant.org/konkurs/muzykalnaya-vesna" TargetMode="External"/><Relationship Id="rId20" Type="http://schemas.openxmlformats.org/officeDocument/2006/relationships/hyperlink" Target="https://www.art-talant.org/konkurs/kosmos-glazami-detej" TargetMode="External"/><Relationship Id="rId29" Type="http://schemas.openxmlformats.org/officeDocument/2006/relationships/hyperlink" Target="https://www.art-talant.org/konkurs/letnee-nastroenie" TargetMode="External"/><Relationship Id="rId41" Type="http://schemas.openxmlformats.org/officeDocument/2006/relationships/hyperlink" Target="https://konkurs-kids.ru/konkurs/novogodnyaya-skazka" TargetMode="External"/><Relationship Id="rId54" Type="http://schemas.openxmlformats.org/officeDocument/2006/relationships/hyperlink" Target="https://www.culture.ru/events/6392209/vi-vserossiiskii-konkurs-pedagogicheskogo-masterstva-bravo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onkurs-kids.ru/konkurs/zimnyaya-skazka" TargetMode="External"/><Relationship Id="rId11" Type="http://schemas.openxmlformats.org/officeDocument/2006/relationships/hyperlink" Target="https://konkurs-kids.ru/konkurs/zashhitim-otechestvo" TargetMode="External"/><Relationship Id="rId24" Type="http://schemas.openxmlformats.org/officeDocument/2006/relationships/hyperlink" Target="https://festivali.biz/festival/parad-iskusstv" TargetMode="External"/><Relationship Id="rId32" Type="http://schemas.openxmlformats.org/officeDocument/2006/relationships/hyperlink" Target="https://panorama.tatar/" TargetMode="External"/><Relationship Id="rId37" Type="http://schemas.openxmlformats.org/officeDocument/2006/relationships/hyperlink" Target="https://panorama.tatar/catalog/art/89296/" TargetMode="External"/><Relationship Id="rId40" Type="http://schemas.openxmlformats.org/officeDocument/2006/relationships/hyperlink" Target="https://panorama.tatar/catalog/art/89499/" TargetMode="External"/><Relationship Id="rId45" Type="http://schemas.openxmlformats.org/officeDocument/2006/relationships/hyperlink" Target="https://konkurs-kids.ru/konkurs/podarok-dedu-morozu?spm=a2ty_o01.29997172.0.0.737b5171wzdiTG" TargetMode="External"/><Relationship Id="rId53" Type="http://schemas.openxmlformats.org/officeDocument/2006/relationships/hyperlink" Target="https://new-gi.ru/contests/nravstvenno-patrioticheskoe" TargetMode="External"/><Relationship Id="rId58" Type="http://schemas.openxmlformats.org/officeDocument/2006/relationships/hyperlink" Target="https://panorama.tatar/" TargetMode="External"/><Relationship Id="rId5" Type="http://schemas.openxmlformats.org/officeDocument/2006/relationships/hyperlink" Target="https://panorama.tatar/catalog/art/94117/" TargetMode="External"/><Relationship Id="rId15" Type="http://schemas.openxmlformats.org/officeDocument/2006/relationships/hyperlink" Target="https://konkurs-kids.ru/konkurs/vesna-krasna" TargetMode="External"/><Relationship Id="rId23" Type="http://schemas.openxmlformats.org/officeDocument/2006/relationships/hyperlink" Target="https://panorama.tatar/catalog/art/97966/" TargetMode="External"/><Relationship Id="rId28" Type="http://schemas.openxmlformats.org/officeDocument/2006/relationships/hyperlink" Target="https://festivali.biz/festival/hrustalnyj-delfin" TargetMode="External"/><Relationship Id="rId36" Type="http://schemas.openxmlformats.org/officeDocument/2006/relationships/hyperlink" Target="https://www.art-talant.org/konkurs/dary-oseni" TargetMode="External"/><Relationship Id="rId49" Type="http://schemas.openxmlformats.org/officeDocument/2006/relationships/hyperlink" Target="https://panorama.tatar/catalog/inoe/94218/" TargetMode="External"/><Relationship Id="rId57" Type="http://schemas.openxmlformats.org/officeDocument/2006/relationships/hyperlink" Target="https://panorama.tatar/catalog/inoe/97922/" TargetMode="External"/><Relationship Id="rId61" Type="http://schemas.openxmlformats.org/officeDocument/2006/relationships/hyperlink" Target="https://edu.tatar.ru/upload/storage/org1530/files/" TargetMode="External"/><Relationship Id="rId10" Type="http://schemas.openxmlformats.org/officeDocument/2006/relationships/hyperlink" Target="https://panorama.tatar/catalog/art/95913/" TargetMode="External"/><Relationship Id="rId19" Type="http://schemas.openxmlformats.org/officeDocument/2006/relationships/hyperlink" Target="https://konkurs-kids.ru/konkurs/beskrainij-kosmos" TargetMode="External"/><Relationship Id="rId31" Type="http://schemas.openxmlformats.org/officeDocument/2006/relationships/hyperlink" Target="https://festivali.biz/festival/hrustalnyj-delfin-iyul" TargetMode="External"/><Relationship Id="rId44" Type="http://schemas.openxmlformats.org/officeDocument/2006/relationships/hyperlink" Target="https://www.art-talant.org/konkurs/volshebnyj-novyj-god" TargetMode="External"/><Relationship Id="rId52" Type="http://schemas.openxmlformats.org/officeDocument/2006/relationships/hyperlink" Target="https://new-gi.ru/teachers.html" TargetMode="External"/><Relationship Id="rId60" Type="http://schemas.openxmlformats.org/officeDocument/2006/relationships/hyperlink" Target="https://festivali.biz/kurs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catalog/art/94262/" TargetMode="External"/><Relationship Id="rId14" Type="http://schemas.openxmlformats.org/officeDocument/2006/relationships/hyperlink" Target="https://festivali.biz/festival/nevskie-perspektivy" TargetMode="External"/><Relationship Id="rId22" Type="http://schemas.openxmlformats.org/officeDocument/2006/relationships/hyperlink" Target="https://konkurs-kids.ru/konkurs/den-pobedy" TargetMode="External"/><Relationship Id="rId27" Type="http://schemas.openxmlformats.org/officeDocument/2006/relationships/hyperlink" Target="https://panorama.tatar/catalog/art/99061/" TargetMode="External"/><Relationship Id="rId30" Type="http://schemas.openxmlformats.org/officeDocument/2006/relationships/hyperlink" Target="https://panorama.tatar/catalog/art/" TargetMode="External"/><Relationship Id="rId35" Type="http://schemas.openxmlformats.org/officeDocument/2006/relationships/hyperlink" Target="https://konkurs-kids.ru/konkurs/zolotaya-osen" TargetMode="External"/><Relationship Id="rId43" Type="http://schemas.openxmlformats.org/officeDocument/2006/relationships/hyperlink" Target="https://panorama.tatar/catalog/art/89287/" TargetMode="External"/><Relationship Id="rId48" Type="http://schemas.openxmlformats.org/officeDocument/2006/relationships/hyperlink" Target="https://panorama.tatar/catalog/inoe/94789/" TargetMode="External"/><Relationship Id="rId56" Type="http://schemas.openxmlformats.org/officeDocument/2006/relationships/hyperlink" Target="https://panorama.tatar/catalog/inoe/97963/" TargetMode="External"/><Relationship Id="rId8" Type="http://schemas.openxmlformats.org/officeDocument/2006/relationships/hyperlink" Target="https://new-gi.ru/contests/simvoly-rossii" TargetMode="External"/><Relationship Id="rId51" Type="http://schemas.openxmlformats.org/officeDocument/2006/relationships/hyperlink" Target="https://art-ptica.ru/konkursy/pedagogika-iskusstv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t-talant.org/konkurs/8-marta" TargetMode="External"/><Relationship Id="rId17" Type="http://schemas.openxmlformats.org/officeDocument/2006/relationships/hyperlink" Target="https://panorama.tatar/catalog/art/94371/" TargetMode="External"/><Relationship Id="rId25" Type="http://schemas.openxmlformats.org/officeDocument/2006/relationships/hyperlink" Target="https://www.art-talant.org/konkurs/geroi-velikoj-pobedy" TargetMode="External"/><Relationship Id="rId33" Type="http://schemas.openxmlformats.org/officeDocument/2006/relationships/hyperlink" Target="https://festivali.biz/festival/nevskie-perspektivy-avgust" TargetMode="External"/><Relationship Id="rId38" Type="http://schemas.openxmlformats.org/officeDocument/2006/relationships/hyperlink" Target="https://panorama.tatar/catalog/art/89362/" TargetMode="External"/><Relationship Id="rId46" Type="http://schemas.openxmlformats.org/officeDocument/2006/relationships/hyperlink" Target="https://panorama.tatar/catalog/inoe/95032/" TargetMode="External"/><Relationship Id="rId59" Type="http://schemas.openxmlformats.org/officeDocument/2006/relationships/hyperlink" Target="https://ped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1799</Words>
  <Characters>10259</Characters>
  <Application>Microsoft Office Word</Application>
  <DocSecurity>0</DocSecurity>
  <Lines>85</Lines>
  <Paragraphs>24</Paragraphs>
  <ScaleCrop>false</ScaleCrop>
  <Company/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2026-03-29T17:20:00Z</dcterms:created>
  <dcterms:modified xsi:type="dcterms:W3CDTF">2026-03-30T08:16:00Z</dcterms:modified>
</cp:coreProperties>
</file>